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96E0E" w14:textId="64639A1C" w:rsidR="00C96D0C" w:rsidRDefault="00052F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802182" wp14:editId="27A37551">
                <wp:simplePos x="0" y="0"/>
                <wp:positionH relativeFrom="page">
                  <wp:posOffset>4194648</wp:posOffset>
                </wp:positionH>
                <wp:positionV relativeFrom="paragraph">
                  <wp:posOffset>3023235</wp:posOffset>
                </wp:positionV>
                <wp:extent cx="3168015" cy="584200"/>
                <wp:effectExtent l="0" t="0" r="0" b="63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789D" w14:textId="1CF69C47" w:rsid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Soutěžíme ve sběru </w:t>
                            </w:r>
                            <w:r w:rsidR="00052FD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>starého papíru.</w:t>
                            </w:r>
                          </w:p>
                          <w:p w14:paraId="1EABCC4C" w14:textId="77777777" w:rsidR="00052FD7" w:rsidRPr="00E80EE7" w:rsidRDefault="00052FD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0218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30.3pt;margin-top:238.05pt;width:249.45pt;height:4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" filled="f" stroked="f">
                <v:textbox>
                  <w:txbxContent>
                    <w:p w14:paraId="560F789D" w14:textId="1CF69C47" w:rsid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Soutěžíme ve sběru </w:t>
                      </w:r>
                      <w:r w:rsidR="00052FD7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>starého papíru.</w:t>
                      </w:r>
                    </w:p>
                    <w:p w14:paraId="1EABCC4C" w14:textId="77777777" w:rsidR="00052FD7" w:rsidRPr="00E80EE7" w:rsidRDefault="00052FD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80EE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ACC9DA" wp14:editId="21EEDE40">
                <wp:simplePos x="0" y="0"/>
                <wp:positionH relativeFrom="margin">
                  <wp:posOffset>-677821</wp:posOffset>
                </wp:positionH>
                <wp:positionV relativeFrom="paragraph">
                  <wp:posOffset>5043170</wp:posOffset>
                </wp:positionV>
                <wp:extent cx="7089775" cy="1404620"/>
                <wp:effectExtent l="0" t="0" r="0" b="0"/>
                <wp:wrapSquare wrapText="bothSides"/>
                <wp:docPr id="676486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0BFC7" w14:textId="45B0641A" w:rsidR="00E80EE7" w:rsidRP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Soutěž probíhá do 31. 5. 2025. 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Škola sem může také vepsat případné termíny sběru </w:t>
                            </w:r>
                            <w:r w:rsidR="00052FD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papíru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, pokud je</w:t>
                            </w:r>
                            <w:r w:rsidR="00052FD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j 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není možné nosit průběžně.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ACC9DA" id="_x0000_s1027" type="#_x0000_t202" style="position:absolute;margin-left:-53.35pt;margin-top:397.1pt;width:558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" filled="f" stroked="f">
                <v:textbox style="mso-fit-shape-to-text:t">
                  <w:txbxContent>
                    <w:p w14:paraId="5E40BFC7" w14:textId="45B0641A" w:rsidR="00E80EE7" w:rsidRP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Soutěž probíhá do 31. 5. 2025. 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Škola sem může také vepsat případné termíny sběru </w:t>
                      </w:r>
                      <w:r w:rsidR="00052FD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papíru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, pokud je</w:t>
                      </w:r>
                      <w:r w:rsidR="00052FD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j 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není možné nosit průběžně.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0EE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36D404" wp14:editId="11D4CF64">
                <wp:simplePos x="0" y="0"/>
                <wp:positionH relativeFrom="page">
                  <wp:posOffset>230781</wp:posOffset>
                </wp:positionH>
                <wp:positionV relativeFrom="paragraph">
                  <wp:posOffset>3764915</wp:posOffset>
                </wp:positionV>
                <wp:extent cx="7089775" cy="1404620"/>
                <wp:effectExtent l="0" t="0" r="0" b="0"/>
                <wp:wrapSquare wrapText="bothSides"/>
                <wp:docPr id="15072388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A2514" w14:textId="2C255829" w:rsidR="00E80EE7" w:rsidRP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Do této kolonky si může každá škola vepsat způsob, jakým mohou žáci </w:t>
                            </w:r>
                            <w:r w:rsidR="00052FD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starý papír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 odevzdávat. Tedy kdy, kde, zd</w:t>
                            </w:r>
                            <w:r w:rsidR="00052FD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a má být svázaný v balících či v krabici apod.</w:t>
                            </w: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36D404" id="_x0000_s1028" type="#_x0000_t202" style="position:absolute;margin-left:18.15pt;margin-top:296.45pt;width:558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" filled="f" stroked="f">
                <v:textbox style="mso-fit-shape-to-text:t">
                  <w:txbxContent>
                    <w:p w14:paraId="0C5A2514" w14:textId="2C255829" w:rsidR="00E80EE7" w:rsidRP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Do této kolonky si může každá škola vepsat způsob, jakým mohou žáci </w:t>
                      </w:r>
                      <w:r w:rsidR="00052FD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starý papír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 odevzdávat. Tedy kdy, kde, zd</w:t>
                      </w:r>
                      <w:r w:rsidR="00052FD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a má být svázaný v balících či v krabici apod.</w:t>
                      </w: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96D0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619E5" w14:textId="77777777" w:rsidR="00423804" w:rsidRDefault="00423804" w:rsidP="00E80EE7">
      <w:pPr>
        <w:spacing w:after="0" w:line="240" w:lineRule="auto"/>
      </w:pPr>
      <w:r>
        <w:separator/>
      </w:r>
    </w:p>
  </w:endnote>
  <w:endnote w:type="continuationSeparator" w:id="0">
    <w:p w14:paraId="79D3C306" w14:textId="77777777" w:rsidR="00423804" w:rsidRDefault="00423804" w:rsidP="00E80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 bold">
    <w:panose1 w:val="00000000000000000000"/>
    <w:charset w:val="00"/>
    <w:family w:val="roman"/>
    <w:notTrueType/>
    <w:pitch w:val="default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C7D4F" w14:textId="77777777" w:rsidR="00423804" w:rsidRDefault="00423804" w:rsidP="00E80EE7">
      <w:pPr>
        <w:spacing w:after="0" w:line="240" w:lineRule="auto"/>
      </w:pPr>
      <w:r>
        <w:separator/>
      </w:r>
    </w:p>
  </w:footnote>
  <w:footnote w:type="continuationSeparator" w:id="0">
    <w:p w14:paraId="49BF8B7E" w14:textId="77777777" w:rsidR="00423804" w:rsidRDefault="00423804" w:rsidP="00E80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ACF61" w14:textId="5915FC79" w:rsidR="00E80EE7" w:rsidRDefault="00E80EE7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0E559F6" wp14:editId="0E71739A">
          <wp:simplePos x="0" y="0"/>
          <wp:positionH relativeFrom="page">
            <wp:posOffset>-28851</wp:posOffset>
          </wp:positionH>
          <wp:positionV relativeFrom="paragraph">
            <wp:posOffset>-492110</wp:posOffset>
          </wp:positionV>
          <wp:extent cx="7656634" cy="10829752"/>
          <wp:effectExtent l="0" t="0" r="1905" b="0"/>
          <wp:wrapNone/>
          <wp:docPr id="206651746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6517466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6634" cy="10829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EE7"/>
    <w:rsid w:val="00052FD7"/>
    <w:rsid w:val="00423804"/>
    <w:rsid w:val="008439A9"/>
    <w:rsid w:val="00B41884"/>
    <w:rsid w:val="00BB1F6C"/>
    <w:rsid w:val="00C00AA6"/>
    <w:rsid w:val="00C96D0C"/>
    <w:rsid w:val="00E37C2F"/>
    <w:rsid w:val="00E8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77E0B"/>
  <w15:chartTrackingRefBased/>
  <w15:docId w15:val="{93FF9044-588F-4E95-A29F-F183E9BBC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80EE7"/>
  </w:style>
  <w:style w:type="paragraph" w:styleId="Nadpis1">
    <w:name w:val="heading 1"/>
    <w:basedOn w:val="Normln"/>
    <w:next w:val="Normln"/>
    <w:link w:val="Nadpis1Char"/>
    <w:uiPriority w:val="9"/>
    <w:qFormat/>
    <w:rsid w:val="00E80E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80E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80E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80E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80E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80E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80E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80E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80E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80E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80E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80E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80EE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80EE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80EE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80EE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80EE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80EE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80E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80E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80E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80E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80E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80EE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80EE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80EE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80E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80EE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80EE7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E80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0EE7"/>
  </w:style>
  <w:style w:type="paragraph" w:styleId="Zpat">
    <w:name w:val="footer"/>
    <w:basedOn w:val="Normln"/>
    <w:link w:val="ZpatChar"/>
    <w:uiPriority w:val="99"/>
    <w:unhideWhenUsed/>
    <w:rsid w:val="00E80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0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NAŠE ODPADKY, z. s.</dc:creator>
  <cp:keywords/>
  <dc:description/>
  <cp:lastModifiedBy>NAŠE ODPADKY, z. s.</cp:lastModifiedBy>
  <cp:revision>2</cp:revision>
  <dcterms:created xsi:type="dcterms:W3CDTF">2025-04-09T06:52:00Z</dcterms:created>
  <dcterms:modified xsi:type="dcterms:W3CDTF">2025-04-09T07:03:00Z</dcterms:modified>
</cp:coreProperties>
</file>